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61" w:rsidRDefault="00FD7EF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دستورالعمل اجرایی نیازسنجی</w:t>
      </w:r>
    </w:p>
    <w:p w:rsidR="000A5F61" w:rsidRDefault="000A5F61">
      <w:pPr>
        <w:jc w:val="both"/>
        <w:rPr>
          <w:b/>
          <w:bCs/>
          <w:sz w:val="32"/>
          <w:szCs w:val="32"/>
          <w:rtl/>
        </w:rPr>
      </w:pPr>
    </w:p>
    <w:p w:rsidR="000A5F61" w:rsidRDefault="00FD7EFA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مراحل اجرای برنامه در سطوح مختلف شبکه:</w:t>
      </w:r>
    </w:p>
    <w:p w:rsidR="000A5F61" w:rsidRDefault="00FD7EFA">
      <w:pPr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با توجه به رعایت ساختار شبکه ، </w:t>
      </w:r>
      <w:r>
        <w:rPr>
          <w:rFonts w:hint="cs"/>
          <w:sz w:val="26"/>
          <w:szCs w:val="26"/>
          <w:rtl/>
        </w:rPr>
        <w:t>برنامه نیازسنجی به تفکیک سطوح شبکه برنامه ریزی شده است .</w:t>
      </w:r>
    </w:p>
    <w:p w:rsidR="000A5F61" w:rsidRDefault="00FD7EF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سطوح خانه های بهداشت:</w:t>
      </w:r>
    </w:p>
    <w:p w:rsidR="000A5F61" w:rsidRDefault="000A5F61">
      <w:pPr>
        <w:pStyle w:val="ListParagraph"/>
        <w:jc w:val="both"/>
        <w:rPr>
          <w:b/>
          <w:bCs/>
          <w:sz w:val="28"/>
          <w:szCs w:val="28"/>
          <w:rtl/>
        </w:rPr>
      </w:pPr>
    </w:p>
    <w:p w:rsidR="000A5F61" w:rsidRDefault="00FD7EFA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برنامه نیازسنجی سلامت در خانه های بهداشت فعال (خانه های بهداشتی که بهورز ثابت </w:t>
      </w:r>
      <w:r>
        <w:rPr>
          <w:rFonts w:hint="cs"/>
          <w:b/>
          <w:bCs/>
          <w:sz w:val="26"/>
          <w:szCs w:val="26"/>
          <w:rtl/>
        </w:rPr>
        <w:t>دارند) انجام می گیرد .</w:t>
      </w:r>
    </w:p>
    <w:p w:rsidR="000A5F61" w:rsidRDefault="00FD7EFA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در روستاهایی که هم مرکز بهداشتی درمانی و هم خانه بهداشت دارند (ضمیمه و غیر ضمیمه) نیازسنجی فقط در خانه بهداشت انجام می گیرد .</w:t>
      </w:r>
    </w:p>
    <w:p w:rsidR="000A5F61" w:rsidRDefault="00FD7EFA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نرم افزار استخراج مشکل اولویت دار نیازسنجی در کامپیوتر کلیه خانه های بهداشت نصب گردد.</w:t>
      </w:r>
    </w:p>
    <w:p w:rsidR="000A5F61" w:rsidRDefault="00FD7EFA">
      <w:p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برای نیاز سنجی لازم ا</w:t>
      </w:r>
      <w:r>
        <w:rPr>
          <w:rFonts w:hint="cs"/>
          <w:b/>
          <w:bCs/>
          <w:sz w:val="26"/>
          <w:szCs w:val="26"/>
          <w:rtl/>
        </w:rPr>
        <w:t>ست  :</w:t>
      </w:r>
    </w:p>
    <w:p w:rsidR="000A5F61" w:rsidRDefault="00FD7EFA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تیم نیازسنجی سلامت شامل پزشک مسئول مرکز، بهورزان، مربی و مامای تیم سلامت تشکیل و مشکلات سلامت خانه بهداشت براساس اطلاعات ،آمار ومنابع و...</w:t>
      </w:r>
      <w:r>
        <w:rPr>
          <w:rFonts w:hint="cs"/>
          <w:b/>
          <w:bCs/>
          <w:sz w:val="26"/>
          <w:szCs w:val="26"/>
          <w:rtl/>
        </w:rPr>
        <w:t>استخراج وتعیین رتبه اولویت ها براساس فرم اولویت بندی صورت گیرد .</w:t>
      </w:r>
    </w:p>
    <w:p w:rsidR="000A5F61" w:rsidRDefault="00FD7EFA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تیم مسئولین و معتمدین شامل دهیار، رییس شورای </w:t>
      </w:r>
      <w:r>
        <w:rPr>
          <w:rFonts w:hint="cs"/>
          <w:b/>
          <w:bCs/>
          <w:sz w:val="26"/>
          <w:szCs w:val="26"/>
          <w:rtl/>
        </w:rPr>
        <w:t xml:space="preserve">اسلامی روستا </w:t>
      </w:r>
      <w:r>
        <w:rPr>
          <w:rFonts w:hint="cs"/>
          <w:b/>
          <w:bCs/>
          <w:sz w:val="26"/>
          <w:szCs w:val="26"/>
          <w:rtl/>
        </w:rPr>
        <w:t xml:space="preserve">/ </w:t>
      </w:r>
      <w:r>
        <w:rPr>
          <w:rFonts w:hint="cs"/>
          <w:b/>
          <w:bCs/>
          <w:sz w:val="26"/>
          <w:szCs w:val="26"/>
          <w:rtl/>
        </w:rPr>
        <w:t>نماینده شورا، روحانی و مدیر مدرسه، خیر و... تشکیل ومشکلات سلامت تعیین ودر فرم جمع بندی واولویت بندی وارد شده و رتبه مشکلات مشخص می گردد .</w:t>
      </w:r>
    </w:p>
    <w:p w:rsidR="000A5F61" w:rsidRDefault="00FD7EFA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تیم سرخوشه ها متشکل از 3 تا 5 نفربراساس جمعیت  با هماهنگی بهورز خانه بهداشت از افراد با سواد و مورد وثوق بعنوان سر خوشه تعیین و </w:t>
      </w:r>
      <w:r>
        <w:rPr>
          <w:rFonts w:hint="cs"/>
          <w:b/>
          <w:bCs/>
          <w:sz w:val="26"/>
          <w:szCs w:val="26"/>
          <w:rtl/>
        </w:rPr>
        <w:t xml:space="preserve">فرم ها و </w:t>
      </w:r>
      <w:r>
        <w:rPr>
          <w:rFonts w:hint="cs"/>
          <w:b/>
          <w:bCs/>
          <w:sz w:val="26"/>
          <w:szCs w:val="26"/>
          <w:rtl/>
        </w:rPr>
        <w:t>روش انجام  نیاز سنجی آموزش داده شده و وظایف آنان مشخص می گردد: (</w:t>
      </w:r>
      <w:r>
        <w:rPr>
          <w:rFonts w:hint="cs"/>
          <w:b/>
          <w:bCs/>
          <w:sz w:val="26"/>
          <w:szCs w:val="26"/>
          <w:u w:val="single"/>
          <w:rtl/>
        </w:rPr>
        <w:t>در صورت عدم امکان بکارگیری سرخوشه، میتوان از رابطین بهداشتی و سفیران</w:t>
      </w:r>
      <w:r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u w:val="single"/>
          <w:rtl/>
        </w:rPr>
        <w:t>سلامت نیز استفاده کرد)</w:t>
      </w:r>
    </w:p>
    <w:p w:rsidR="000A5F61" w:rsidRDefault="00FD7EFA">
      <w:pPr>
        <w:spacing w:line="360" w:lineRule="auto"/>
        <w:jc w:val="both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نحوه تعیین حجم نمونه در خانه های بهداشت : </w:t>
      </w:r>
    </w:p>
    <w:p w:rsidR="000A5F61" w:rsidRDefault="00FD7EFA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حجم نمونه در روستای زیر 100</w:t>
      </w:r>
      <w:r>
        <w:rPr>
          <w:rFonts w:hint="cs"/>
          <w:b/>
          <w:bCs/>
          <w:sz w:val="26"/>
          <w:szCs w:val="26"/>
          <w:rtl/>
        </w:rPr>
        <w:t>0 نفر:   40  تا 50 نفر</w:t>
      </w:r>
    </w:p>
    <w:p w:rsidR="000A5F61" w:rsidRDefault="00FD7EFA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cs="Arial" w:hint="cs"/>
          <w:b/>
          <w:bCs/>
          <w:sz w:val="26"/>
          <w:szCs w:val="26"/>
          <w:rtl/>
        </w:rPr>
        <w:t>حجم</w:t>
      </w:r>
      <w:r>
        <w:rPr>
          <w:rFonts w:cs="Arial"/>
          <w:b/>
          <w:bCs/>
          <w:sz w:val="26"/>
          <w:szCs w:val="26"/>
          <w:rtl/>
        </w:rPr>
        <w:t xml:space="preserve"> </w:t>
      </w:r>
      <w:r>
        <w:rPr>
          <w:rFonts w:cs="Arial" w:hint="cs"/>
          <w:b/>
          <w:bCs/>
          <w:sz w:val="26"/>
          <w:szCs w:val="26"/>
          <w:rtl/>
        </w:rPr>
        <w:t>نمونه</w:t>
      </w:r>
      <w:r>
        <w:rPr>
          <w:rFonts w:cs="Arial"/>
          <w:b/>
          <w:bCs/>
          <w:sz w:val="26"/>
          <w:szCs w:val="26"/>
          <w:rtl/>
        </w:rPr>
        <w:t xml:space="preserve"> </w:t>
      </w:r>
      <w:r>
        <w:rPr>
          <w:rFonts w:cs="Arial" w:hint="cs"/>
          <w:b/>
          <w:bCs/>
          <w:sz w:val="26"/>
          <w:szCs w:val="26"/>
          <w:rtl/>
        </w:rPr>
        <w:t>در</w:t>
      </w:r>
      <w:r>
        <w:rPr>
          <w:rFonts w:cs="Arial"/>
          <w:b/>
          <w:bCs/>
          <w:sz w:val="26"/>
          <w:szCs w:val="26"/>
          <w:rtl/>
        </w:rPr>
        <w:t xml:space="preserve"> </w:t>
      </w:r>
      <w:r>
        <w:rPr>
          <w:rFonts w:cs="Arial" w:hint="cs"/>
          <w:b/>
          <w:bCs/>
          <w:sz w:val="26"/>
          <w:szCs w:val="26"/>
          <w:rtl/>
        </w:rPr>
        <w:t>روستای</w:t>
      </w:r>
      <w:r>
        <w:rPr>
          <w:rFonts w:hint="cs"/>
          <w:b/>
          <w:bCs/>
          <w:sz w:val="26"/>
          <w:szCs w:val="26"/>
          <w:rtl/>
        </w:rPr>
        <w:t xml:space="preserve"> بالای 1000 نفر:   50  تا 70 نفر</w:t>
      </w:r>
    </w:p>
    <w:p w:rsidR="000A5F61" w:rsidRDefault="00FD7EFA">
      <w:pPr>
        <w:spacing w:line="360" w:lineRule="auto"/>
        <w:jc w:val="both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روش نمونه گیری:</w:t>
      </w:r>
    </w:p>
    <w:p w:rsidR="000A5F61" w:rsidRDefault="00FD7EFA">
      <w:p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به صورت تصادفی سیستماتیک با در نظر گرفتن </w:t>
      </w:r>
      <w:r>
        <w:rPr>
          <w:rFonts w:hint="cs"/>
          <w:b/>
          <w:bCs/>
          <w:sz w:val="26"/>
          <w:szCs w:val="26"/>
          <w:u w:val="single"/>
          <w:rtl/>
        </w:rPr>
        <w:t>حجم نمونه مساوی برای هر دو جنس</w:t>
      </w:r>
      <w:r>
        <w:rPr>
          <w:rFonts w:hint="cs"/>
          <w:b/>
          <w:bCs/>
          <w:sz w:val="26"/>
          <w:szCs w:val="26"/>
          <w:rtl/>
        </w:rPr>
        <w:t xml:space="preserve"> (زن ومرد )</w:t>
      </w:r>
    </w:p>
    <w:p w:rsidR="000A5F61" w:rsidRDefault="00FD7EFA">
      <w:p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و گروههای سنی </w:t>
      </w:r>
      <w:r>
        <w:rPr>
          <w:rFonts w:hint="cs"/>
          <w:b/>
          <w:bCs/>
          <w:sz w:val="26"/>
          <w:szCs w:val="26"/>
          <w:u w:val="single"/>
          <w:rtl/>
        </w:rPr>
        <w:t>در 4 گروه</w:t>
      </w:r>
      <w:r>
        <w:rPr>
          <w:rFonts w:hint="cs"/>
          <w:b/>
          <w:bCs/>
          <w:sz w:val="26"/>
          <w:szCs w:val="26"/>
          <w:rtl/>
        </w:rPr>
        <w:t xml:space="preserve"> (زیر 18 سال)،( 19 تا 40 سال) ،( 41 تا 60 سال) و( بالای 60 سال ) انجام گرفته وسپس فرم سرخوشه ها جمع بندی ورتبه اولویت سرجمع سر خوشه ها مشخص می گردد .</w:t>
      </w:r>
    </w:p>
    <w:p w:rsidR="000A5F61" w:rsidRDefault="00FD7EFA">
      <w:p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در نهایت هر سه تیم (تیم سلامت ، تیم معتمدین وسرخوشه ها ) مشکلات سلامت اولویت بندی شده را براساس رتبه اولوی</w:t>
      </w:r>
      <w:r>
        <w:rPr>
          <w:rFonts w:hint="cs"/>
          <w:b/>
          <w:bCs/>
          <w:sz w:val="26"/>
          <w:szCs w:val="26"/>
          <w:rtl/>
        </w:rPr>
        <w:t xml:space="preserve">ت دار </w:t>
      </w:r>
      <w:r>
        <w:rPr>
          <w:rFonts w:hint="cs"/>
          <w:b/>
          <w:bCs/>
          <w:sz w:val="26"/>
          <w:szCs w:val="26"/>
          <w:u w:val="single"/>
          <w:rtl/>
        </w:rPr>
        <w:t>(اول رتبه 1 وسپس رتبه 2و</w:t>
      </w:r>
      <w:r>
        <w:rPr>
          <w:rFonts w:hint="cs"/>
          <w:b/>
          <w:bCs/>
          <w:sz w:val="26"/>
          <w:szCs w:val="26"/>
          <w:rtl/>
        </w:rPr>
        <w:t xml:space="preserve"> ... در نرم افزار ثبت و اولویت کل خانه بهداشت که برآیند هر سه تیم می باشد توسط نرم افزار مشخص و نتیجه اولویت بندی توسط مربی ناظر خانه بهداشت به واحد آموزش سلامت مرکز بهداشت شهرستان ارسال می گردد </w:t>
      </w:r>
    </w:p>
    <w:p w:rsidR="000A5F61" w:rsidRDefault="000A5F61">
      <w:pPr>
        <w:spacing w:line="360" w:lineRule="auto"/>
        <w:jc w:val="both"/>
        <w:rPr>
          <w:b/>
          <w:bCs/>
          <w:sz w:val="26"/>
          <w:szCs w:val="26"/>
          <w:rtl/>
        </w:rPr>
      </w:pPr>
    </w:p>
    <w:p w:rsidR="000A5F61" w:rsidRDefault="000A5F61">
      <w:pPr>
        <w:spacing w:line="360" w:lineRule="auto"/>
        <w:jc w:val="both"/>
        <w:rPr>
          <w:b/>
          <w:bCs/>
          <w:sz w:val="26"/>
          <w:szCs w:val="26"/>
          <w:rtl/>
        </w:rPr>
      </w:pPr>
    </w:p>
    <w:p w:rsidR="000A5F61" w:rsidRDefault="00FD7EFA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سطوح محیط شهری:</w:t>
      </w:r>
    </w:p>
    <w:p w:rsidR="000A5F61" w:rsidRDefault="00FD7EFA">
      <w:pPr>
        <w:pStyle w:val="ListParagraph"/>
        <w:numPr>
          <w:ilvl w:val="0"/>
          <w:numId w:val="7"/>
        </w:numPr>
        <w:jc w:val="bot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در شهرها نیا</w:t>
      </w:r>
      <w:r>
        <w:rPr>
          <w:rFonts w:hint="cs"/>
          <w:b/>
          <w:bCs/>
          <w:sz w:val="26"/>
          <w:szCs w:val="26"/>
          <w:rtl/>
        </w:rPr>
        <w:t>ز سنجی سلامت در سطح مراکز جامع سلامت انجام میشود و تمامی پایگاههای یک مرکز در تمامی مراحل برنامه با هم در اجرای آن مشارکت می نمایند .</w:t>
      </w:r>
    </w:p>
    <w:p w:rsidR="000A5F61" w:rsidRDefault="000A5F61">
      <w:pPr>
        <w:pStyle w:val="ListParagraph"/>
        <w:jc w:val="both"/>
        <w:rPr>
          <w:b/>
          <w:bCs/>
          <w:sz w:val="26"/>
          <w:szCs w:val="26"/>
          <w:rtl/>
        </w:rPr>
      </w:pPr>
    </w:p>
    <w:p w:rsidR="000A5F61" w:rsidRDefault="00FD7EFA">
      <w:p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8"/>
          <w:szCs w:val="28"/>
          <w:rtl/>
        </w:rPr>
        <w:t>برای نیاز سنجی لازم است  :</w:t>
      </w:r>
    </w:p>
    <w:p w:rsidR="000A5F61" w:rsidRDefault="00FD7EFA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ابتدا تیم سلامت شامل مسئول مرکز، پزشک و کارشناسان مرکز و نماینده مراقبین سلامت هر پایگاه تشکیل</w:t>
      </w:r>
      <w:r>
        <w:rPr>
          <w:rFonts w:hint="cs"/>
          <w:b/>
          <w:bCs/>
          <w:sz w:val="26"/>
          <w:szCs w:val="26"/>
          <w:rtl/>
        </w:rPr>
        <w:t xml:space="preserve"> و مشکلات سلامت مرکز براساس اطلاعات ،آمارومنابع و... استخراج وتعیین رتبه اولویت ها براساس فرم اولویت بندی انجام میگیرد</w:t>
      </w:r>
    </w:p>
    <w:p w:rsidR="000A5F61" w:rsidRDefault="00FD7EFA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تیم مسئولین ومعتمدین محلی شامل شورایارهای محلات، شهردار منطقه/نماینده شهرداری ، معتمدین محلی مانند روحانی مساجد، یک نفر از مدیران هر مقطع</w:t>
      </w:r>
      <w:r>
        <w:rPr>
          <w:rFonts w:hint="cs"/>
          <w:b/>
          <w:bCs/>
          <w:sz w:val="26"/>
          <w:szCs w:val="26"/>
          <w:rtl/>
        </w:rPr>
        <w:t xml:space="preserve"> تحصیلی، فرمانده بسیج، کلانتری ، خیرین، سازمانهای مردم نهاد، اتحادیه اصناف آن منطقه و .... تشکیل</w:t>
      </w:r>
      <w:r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ومشکلات سلامت بصورت مجذا تعیین ودر فرم جمع بندی واولویت بندی وتعیین رتبه مشکلات مشخص می گردد .</w:t>
      </w:r>
    </w:p>
    <w:p w:rsidR="000A5F61" w:rsidRDefault="00FD7EFA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تیم سرخوشه ها : انتخاب افراد با سواد و مورد وثوق </w:t>
      </w:r>
      <w:r>
        <w:rPr>
          <w:rFonts w:hint="cs"/>
          <w:b/>
          <w:bCs/>
          <w:sz w:val="26"/>
          <w:szCs w:val="26"/>
          <w:u w:val="single"/>
          <w:rtl/>
        </w:rPr>
        <w:t>بعنوان سر خوشه</w:t>
      </w:r>
      <w:r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تعیین وفرم ها وروش انجام  نیاز سنجی آموزش ووظایف آنان مشخص می گردد . </w:t>
      </w:r>
      <w:r>
        <w:rPr>
          <w:rFonts w:hint="cs"/>
          <w:b/>
          <w:bCs/>
          <w:sz w:val="26"/>
          <w:szCs w:val="26"/>
          <w:u w:val="single"/>
          <w:rtl/>
        </w:rPr>
        <w:t>سر خوشه ها می تواند از مراقبین سلامت، رابطین بهداشتی، سفیران سلامت و سازمانهای مردم نهاد انجام  انتخاب گردند</w:t>
      </w:r>
      <w:r>
        <w:rPr>
          <w:rFonts w:hint="cs"/>
          <w:b/>
          <w:bCs/>
          <w:sz w:val="26"/>
          <w:szCs w:val="26"/>
          <w:rtl/>
        </w:rPr>
        <w:t xml:space="preserve"> . </w:t>
      </w:r>
    </w:p>
    <w:p w:rsidR="000A5F61" w:rsidRDefault="00FD7EFA">
      <w:pPr>
        <w:pStyle w:val="ListParagraph"/>
        <w:spacing w:line="360" w:lineRule="auto"/>
        <w:jc w:val="both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نحوه تعیین حجم نمونه در خانه های بهداشت : </w:t>
      </w:r>
    </w:p>
    <w:p w:rsidR="000A5F61" w:rsidRDefault="00FD7EFA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جمعیت زیر20000 نفرتحت پوشش  :  1</w:t>
      </w:r>
      <w:r>
        <w:rPr>
          <w:rFonts w:hint="cs"/>
          <w:b/>
          <w:bCs/>
          <w:sz w:val="26"/>
          <w:szCs w:val="26"/>
          <w:rtl/>
        </w:rPr>
        <w:t xml:space="preserve">00 نفر </w:t>
      </w:r>
    </w:p>
    <w:p w:rsidR="000A5F61" w:rsidRDefault="00FD7EFA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جمعیت بین 20000 تا 40000 نفر </w:t>
      </w:r>
      <w:r>
        <w:rPr>
          <w:rFonts w:cs="Arial" w:hint="cs"/>
          <w:b/>
          <w:bCs/>
          <w:sz w:val="26"/>
          <w:szCs w:val="26"/>
          <w:rtl/>
        </w:rPr>
        <w:t>تحت</w:t>
      </w:r>
      <w:r>
        <w:rPr>
          <w:rFonts w:cs="Arial"/>
          <w:b/>
          <w:bCs/>
          <w:sz w:val="26"/>
          <w:szCs w:val="26"/>
          <w:rtl/>
        </w:rPr>
        <w:t xml:space="preserve"> </w:t>
      </w:r>
      <w:r>
        <w:rPr>
          <w:rFonts w:cs="Arial" w:hint="cs"/>
          <w:b/>
          <w:bCs/>
          <w:sz w:val="26"/>
          <w:szCs w:val="26"/>
          <w:rtl/>
        </w:rPr>
        <w:t>پوشش</w:t>
      </w:r>
      <w:r>
        <w:rPr>
          <w:rFonts w:cs="Arial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: 150 نفر </w:t>
      </w:r>
    </w:p>
    <w:p w:rsidR="000A5F61" w:rsidRDefault="00FD7EFA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جمعیت بالای 40000 نفر </w:t>
      </w:r>
      <w:r>
        <w:rPr>
          <w:rFonts w:cs="Arial" w:hint="cs"/>
          <w:b/>
          <w:bCs/>
          <w:sz w:val="26"/>
          <w:szCs w:val="26"/>
          <w:rtl/>
        </w:rPr>
        <w:t>تحت</w:t>
      </w:r>
      <w:r>
        <w:rPr>
          <w:rFonts w:cs="Arial"/>
          <w:b/>
          <w:bCs/>
          <w:sz w:val="26"/>
          <w:szCs w:val="26"/>
          <w:rtl/>
        </w:rPr>
        <w:t xml:space="preserve"> </w:t>
      </w:r>
      <w:r>
        <w:rPr>
          <w:rFonts w:cs="Arial" w:hint="cs"/>
          <w:b/>
          <w:bCs/>
          <w:sz w:val="26"/>
          <w:szCs w:val="26"/>
          <w:rtl/>
        </w:rPr>
        <w:t>پوشش</w:t>
      </w:r>
      <w:r>
        <w:rPr>
          <w:rFonts w:cs="Arial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: 200 نفر </w:t>
      </w:r>
    </w:p>
    <w:p w:rsidR="000A5F61" w:rsidRDefault="000A5F61">
      <w:pPr>
        <w:pStyle w:val="ListParagraph"/>
        <w:jc w:val="both"/>
      </w:pPr>
    </w:p>
    <w:p w:rsidR="000A5F61" w:rsidRDefault="00FD7EFA">
      <w:pPr>
        <w:pStyle w:val="ListParagraph"/>
        <w:spacing w:line="360" w:lineRule="auto"/>
        <w:jc w:val="both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روش نمونه گیری:</w:t>
      </w:r>
    </w:p>
    <w:p w:rsidR="000A5F61" w:rsidRDefault="00FD7EFA">
      <w:p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به صورت تصادفی سیستماتیک با در نظر گرفتن </w:t>
      </w:r>
      <w:r>
        <w:rPr>
          <w:rFonts w:hint="cs"/>
          <w:b/>
          <w:bCs/>
          <w:sz w:val="26"/>
          <w:szCs w:val="26"/>
          <w:u w:val="single"/>
          <w:rtl/>
        </w:rPr>
        <w:t>حجم نمونه مساوی برای هر دو جنس</w:t>
      </w:r>
      <w:r>
        <w:rPr>
          <w:rFonts w:hint="cs"/>
          <w:b/>
          <w:bCs/>
          <w:sz w:val="26"/>
          <w:szCs w:val="26"/>
          <w:rtl/>
        </w:rPr>
        <w:t xml:space="preserve"> (زن ومرد )</w:t>
      </w:r>
    </w:p>
    <w:p w:rsidR="000A5F61" w:rsidRDefault="00FD7EFA">
      <w:pPr>
        <w:spacing w:line="36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و گروههای سنی </w:t>
      </w:r>
      <w:r>
        <w:rPr>
          <w:rFonts w:hint="cs"/>
          <w:b/>
          <w:bCs/>
          <w:sz w:val="26"/>
          <w:szCs w:val="26"/>
          <w:u w:val="single"/>
          <w:rtl/>
        </w:rPr>
        <w:t>در 4 گروه</w:t>
      </w:r>
      <w:r>
        <w:rPr>
          <w:rFonts w:hint="cs"/>
          <w:b/>
          <w:bCs/>
          <w:sz w:val="26"/>
          <w:szCs w:val="26"/>
          <w:rtl/>
        </w:rPr>
        <w:t xml:space="preserve"> (زیر 18 سال)،( 19 تا 40 سال) ،( 41 تا 60 سال) و( بالای 60 سال ) انجام گرفته وسپس فرم سرخوشه ها جمع بندی ورتبه اولویت سرسرجمع سر خوشه ها مشخص می گردد </w:t>
      </w:r>
    </w:p>
    <w:p w:rsidR="000A5F61" w:rsidRDefault="000A5F61">
      <w:pPr>
        <w:jc w:val="both"/>
        <w:rPr>
          <w:rtl/>
        </w:rPr>
      </w:pPr>
    </w:p>
    <w:p w:rsidR="000A5F61" w:rsidRDefault="00FD7EFA">
      <w:pPr>
        <w:jc w:val="both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در نهایت هر سه تیم (تیم سلامت ، تیم معتمدین وسرخوشه ها ) مشکلات سلامت اولویت بندی شده را براساس رتبه اولویت دار </w:t>
      </w:r>
      <w:r>
        <w:rPr>
          <w:rFonts w:hint="cs"/>
          <w:b/>
          <w:bCs/>
          <w:sz w:val="26"/>
          <w:szCs w:val="26"/>
          <w:u w:val="single"/>
          <w:rtl/>
        </w:rPr>
        <w:t>(اول رتبه 1 وسپس رتبه 2و</w:t>
      </w:r>
      <w:r>
        <w:rPr>
          <w:rFonts w:hint="cs"/>
          <w:b/>
          <w:bCs/>
          <w:sz w:val="26"/>
          <w:szCs w:val="26"/>
          <w:rtl/>
        </w:rPr>
        <w:t xml:space="preserve"> ... در نرم افزار ثبت و اولویت کل مرکز  که برآیند هر سه تیم می باشد توسط نرم افزار مشخص و نتیجه اولویت بندی توسط مسئول م</w:t>
      </w:r>
      <w:r>
        <w:rPr>
          <w:rFonts w:hint="cs"/>
          <w:b/>
          <w:bCs/>
          <w:sz w:val="26"/>
          <w:szCs w:val="26"/>
          <w:rtl/>
        </w:rPr>
        <w:t>رکز  به واحد آموزش سلامت مرکز بهداشت شهرستان ارسال می گردد</w:t>
      </w:r>
      <w:r>
        <w:rPr>
          <w:rFonts w:hint="cs"/>
          <w:sz w:val="26"/>
          <w:szCs w:val="26"/>
          <w:rtl/>
        </w:rPr>
        <w:t>.</w:t>
      </w:r>
      <w:bookmarkStart w:id="0" w:name="_GoBack"/>
      <w:bookmarkEnd w:id="0"/>
    </w:p>
    <w:p w:rsidR="000A5F61" w:rsidRDefault="00FD7EF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مرکز بهداشت شهرستان </w:t>
      </w:r>
    </w:p>
    <w:p w:rsidR="000A5F61" w:rsidRDefault="00FD7EFA">
      <w:pPr>
        <w:ind w:left="360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وظایف مرکز بهداشت شهرستان شامل: </w:t>
      </w:r>
    </w:p>
    <w:p w:rsidR="000A5F61" w:rsidRDefault="00FD7EFA">
      <w:pPr>
        <w:pStyle w:val="ListParagraph"/>
        <w:numPr>
          <w:ilvl w:val="0"/>
          <w:numId w:val="9"/>
        </w:numPr>
        <w:jc w:val="bot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تشکیل کارگروه نیازسنجی سلامت</w:t>
      </w:r>
    </w:p>
    <w:p w:rsidR="000A5F61" w:rsidRDefault="00FD7EFA">
      <w:pPr>
        <w:pStyle w:val="ListParagraph"/>
        <w:numPr>
          <w:ilvl w:val="0"/>
          <w:numId w:val="9"/>
        </w:numPr>
        <w:jc w:val="bot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برگزاری جلسات آموزشی و توجیهی</w:t>
      </w:r>
    </w:p>
    <w:p w:rsidR="000A5F61" w:rsidRDefault="00FD7EFA">
      <w:pPr>
        <w:pStyle w:val="ListParagraph"/>
        <w:numPr>
          <w:ilvl w:val="0"/>
          <w:numId w:val="9"/>
        </w:numPr>
        <w:jc w:val="bot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تحلیل اولویتهای نیازهای سطوح محیطی</w:t>
      </w:r>
    </w:p>
    <w:p w:rsidR="000A5F61" w:rsidRDefault="00FD7EFA">
      <w:pPr>
        <w:pStyle w:val="ListParagraph"/>
        <w:numPr>
          <w:ilvl w:val="0"/>
          <w:numId w:val="9"/>
        </w:numPr>
        <w:jc w:val="bot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مشارکت در طراحی مداخلات سلامت سطوح محیطی </w:t>
      </w:r>
    </w:p>
    <w:p w:rsidR="000A5F61" w:rsidRDefault="00FD7EFA">
      <w:pPr>
        <w:pStyle w:val="ListParagraph"/>
        <w:numPr>
          <w:ilvl w:val="0"/>
          <w:numId w:val="9"/>
        </w:numPr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نظار</w:t>
      </w:r>
      <w:r>
        <w:rPr>
          <w:rFonts w:hint="cs"/>
          <w:b/>
          <w:bCs/>
          <w:sz w:val="26"/>
          <w:szCs w:val="26"/>
          <w:rtl/>
        </w:rPr>
        <w:t xml:space="preserve">ت برمداخلات سلامت  انجام شده توسط سطوح محیطی </w:t>
      </w:r>
    </w:p>
    <w:sectPr w:rsidR="000A5F61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A556B"/>
    <w:multiLevelType w:val="hybridMultilevel"/>
    <w:tmpl w:val="502C3C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5A5BFA"/>
    <w:multiLevelType w:val="hybridMultilevel"/>
    <w:tmpl w:val="A9E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34FA0"/>
    <w:multiLevelType w:val="hybridMultilevel"/>
    <w:tmpl w:val="C3D4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434"/>
    <w:multiLevelType w:val="hybridMultilevel"/>
    <w:tmpl w:val="CB145F7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5E30A7C"/>
    <w:multiLevelType w:val="hybridMultilevel"/>
    <w:tmpl w:val="85BC130E"/>
    <w:lvl w:ilvl="0" w:tplc="600C484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C51B6"/>
    <w:multiLevelType w:val="hybridMultilevel"/>
    <w:tmpl w:val="85BC130E"/>
    <w:lvl w:ilvl="0" w:tplc="600C4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16E44"/>
    <w:multiLevelType w:val="hybridMultilevel"/>
    <w:tmpl w:val="D93A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52EE4"/>
    <w:multiLevelType w:val="hybridMultilevel"/>
    <w:tmpl w:val="5E844ACE"/>
    <w:lvl w:ilvl="0" w:tplc="76C83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54620"/>
    <w:multiLevelType w:val="hybridMultilevel"/>
    <w:tmpl w:val="08F4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61"/>
    <w:rsid w:val="000A5F61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E1C597-2D0D-421D-B772-A2FE31B5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Ouldouz Tarvirdi</dc:creator>
  <cp:keywords/>
  <dc:description/>
  <cp:lastModifiedBy>Roghayeh Javadi</cp:lastModifiedBy>
  <cp:revision>11</cp:revision>
  <dcterms:created xsi:type="dcterms:W3CDTF">2021-12-04T04:06:00Z</dcterms:created>
  <dcterms:modified xsi:type="dcterms:W3CDTF">2021-12-04T07:17:00Z</dcterms:modified>
</cp:coreProperties>
</file>